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151CD" w:rsidRPr="007151CD" w:rsidTr="00842031">
        <w:tc>
          <w:tcPr>
            <w:tcW w:w="8522" w:type="dxa"/>
          </w:tcPr>
          <w:p w:rsidR="007151CD" w:rsidRPr="007151CD" w:rsidRDefault="007151CD" w:rsidP="007151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212A49" wp14:editId="7D602049">
                  <wp:extent cx="556260" cy="723900"/>
                  <wp:effectExtent l="0" t="0" r="0" b="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CD" w:rsidRPr="007151CD" w:rsidRDefault="007151CD" w:rsidP="007151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1CD" w:rsidRPr="007151CD" w:rsidRDefault="007151CD" w:rsidP="007151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              </w:t>
            </w:r>
          </w:p>
          <w:p w:rsidR="007151CD" w:rsidRPr="007151CD" w:rsidRDefault="007151CD" w:rsidP="0071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  <w:bookmarkStart w:id="0" w:name="_GoBack"/>
            <w:bookmarkEnd w:id="0"/>
          </w:p>
          <w:p w:rsidR="007151CD" w:rsidRPr="007151CD" w:rsidRDefault="007151CD" w:rsidP="0071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502BA" w:rsidRPr="007151CD" w:rsidRDefault="007151CD" w:rsidP="0045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ЧУНСКОГО РАЙОНА</w:t>
            </w:r>
          </w:p>
          <w:p w:rsidR="007151CD" w:rsidRPr="007151CD" w:rsidRDefault="007151CD" w:rsidP="0071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</w:pPr>
            <w:r w:rsidRPr="007151CD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ru-RU"/>
              </w:rPr>
              <w:t>Постановление</w:t>
            </w:r>
          </w:p>
          <w:p w:rsidR="007151CD" w:rsidRPr="007151CD" w:rsidRDefault="007151CD" w:rsidP="0071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1CD" w:rsidRPr="007151CD" w:rsidRDefault="008D1C6C" w:rsidP="0071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20.01.2021 г.</w:t>
            </w:r>
            <w:r w:rsidR="007151CD"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09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51CD"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="007151CD"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Чунский                         </w:t>
            </w:r>
            <w:r w:rsidR="0009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7151CD"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51CD" w:rsidRPr="007151CD" w:rsidRDefault="007151CD" w:rsidP="0071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1CD" w:rsidRPr="007151CD" w:rsidRDefault="007151CD" w:rsidP="0071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151CD" w:rsidRPr="007151CD" w:rsidRDefault="007151CD" w:rsidP="0071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1CD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Плана мероприятий</w:t>
      </w:r>
      <w:r w:rsidR="002D7D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151C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противодействию коррупции в Чунском районном муниципальном образовании на 20</w:t>
      </w:r>
      <w:r w:rsidR="00FA0DF6">
        <w:rPr>
          <w:rFonts w:ascii="Times New Roman" w:eastAsia="Times New Roman" w:hAnsi="Times New Roman" w:cs="Times New Roman"/>
          <w:sz w:val="24"/>
          <w:szCs w:val="20"/>
          <w:lang w:eastAsia="ru-RU"/>
        </w:rPr>
        <w:t>21-2023 годы</w:t>
      </w:r>
    </w:p>
    <w:p w:rsidR="007151CD" w:rsidRPr="007151CD" w:rsidRDefault="007151CD" w:rsidP="007151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1CD" w:rsidRPr="007151CD" w:rsidRDefault="004502BA" w:rsidP="004502B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1CD" w:rsidRPr="0071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«Об общих принципах организации местного самоуправления Российской Федерации» от 06.10.2003 года №131-ФЗ (в ред. от </w:t>
      </w:r>
      <w:r w:rsidR="00FA0DF6">
        <w:rPr>
          <w:rFonts w:ascii="Times New Roman" w:eastAsia="Times New Roman" w:hAnsi="Times New Roman" w:cs="Times New Roman"/>
          <w:sz w:val="24"/>
          <w:szCs w:val="24"/>
          <w:lang w:eastAsia="ru-RU"/>
        </w:rPr>
        <w:t>29.12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7151CD" w:rsidRPr="0071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Федераль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«О противодействии</w:t>
      </w:r>
      <w:r w:rsidR="007151CD" w:rsidRPr="0071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коррупции» от 25.12.2008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1CD" w:rsidRPr="0071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(в ред. от </w:t>
      </w:r>
      <w:r w:rsidR="00FA0DF6">
        <w:rPr>
          <w:rFonts w:ascii="Times New Roman" w:eastAsia="Times New Roman" w:hAnsi="Times New Roman" w:cs="Times New Roman"/>
          <w:sz w:val="24"/>
          <w:szCs w:val="24"/>
          <w:lang w:eastAsia="ru-RU"/>
        </w:rPr>
        <w:t>31.07.2020</w:t>
      </w:r>
      <w:r w:rsidR="007151CD" w:rsidRPr="0071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года), статьями 22, 48 Устава Чунского районного муниципального образования,</w:t>
      </w:r>
    </w:p>
    <w:p w:rsidR="007151CD" w:rsidRPr="007151CD" w:rsidRDefault="007151CD" w:rsidP="007151C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CD" w:rsidRPr="007151CD" w:rsidRDefault="007151CD" w:rsidP="007151C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151CD" w:rsidRPr="007151CD" w:rsidRDefault="007151CD" w:rsidP="007151CD">
      <w:pPr>
        <w:tabs>
          <w:tab w:val="left" w:pos="13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CD" w:rsidRPr="007151CD" w:rsidRDefault="007151CD" w:rsidP="007151CD">
      <w:pPr>
        <w:tabs>
          <w:tab w:val="left" w:pos="13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1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7151CD" w:rsidRPr="007151CD" w:rsidRDefault="007151CD" w:rsidP="007151CD">
      <w:pPr>
        <w:tabs>
          <w:tab w:val="left" w:pos="13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CD" w:rsidRPr="007151CD" w:rsidRDefault="007151CD" w:rsidP="007151C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r w:rsidRPr="007151CD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 мероприятий по противодействию коррупции в Чунском районном муниципальном образовании на 20</w:t>
      </w:r>
      <w:r w:rsidR="000F73EF"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r w:rsidRPr="007151CD">
        <w:rPr>
          <w:rFonts w:ascii="Times New Roman" w:eastAsia="Times New Roman" w:hAnsi="Times New Roman" w:cs="Times New Roman"/>
          <w:sz w:val="24"/>
          <w:szCs w:val="20"/>
          <w:lang w:eastAsia="ru-RU"/>
        </w:rPr>
        <w:t>-202</w:t>
      </w:r>
      <w:r w:rsidR="000F73EF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715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годы</w:t>
      </w:r>
      <w:r w:rsidR="002D7D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(прилагается).</w:t>
      </w:r>
    </w:p>
    <w:p w:rsidR="007151CD" w:rsidRPr="007151CD" w:rsidRDefault="007151CD" w:rsidP="00715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51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7D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51C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средствах массовой информации и на официальном сайте администрации Чунского района.</w:t>
      </w:r>
    </w:p>
    <w:p w:rsidR="007151CD" w:rsidRPr="007151CD" w:rsidRDefault="007151CD" w:rsidP="007151C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7D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51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1CD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151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</w:t>
      </w:r>
      <w:r w:rsidR="002D7D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1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постановления оставляю за собой.</w:t>
      </w:r>
    </w:p>
    <w:p w:rsidR="007151CD" w:rsidRPr="007151CD" w:rsidRDefault="007151CD" w:rsidP="00715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D5D" w:rsidRDefault="002D7D5D" w:rsidP="002D7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D5D" w:rsidRPr="007151CD" w:rsidRDefault="002D7D5D" w:rsidP="002D7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CD" w:rsidRPr="007151CD" w:rsidRDefault="002D7D5D" w:rsidP="00715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Хрычов</w:t>
      </w:r>
      <w:proofErr w:type="spellEnd"/>
    </w:p>
    <w:p w:rsidR="00323E6A" w:rsidRDefault="00323E6A" w:rsidP="0032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3E6A" w:rsidSect="00323E6A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123A" w:rsidRDefault="002A123A" w:rsidP="008D1C6C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1C6C" w:rsidRDefault="002A123A" w:rsidP="008D1C6C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7151CD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 Чунского района</w:t>
      </w:r>
    </w:p>
    <w:p w:rsidR="002A123A" w:rsidRPr="007151CD" w:rsidRDefault="002A123A" w:rsidP="008D1C6C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D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20.01.2021 г. </w:t>
      </w:r>
      <w:r w:rsidRPr="007151C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D1C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A123A" w:rsidRPr="007151CD" w:rsidRDefault="002A123A" w:rsidP="002A1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Pr="007151CD" w:rsidRDefault="002A123A" w:rsidP="002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2A123A" w:rsidRPr="007151CD" w:rsidRDefault="002A123A" w:rsidP="002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противодействию коррупции </w:t>
      </w:r>
    </w:p>
    <w:p w:rsidR="002A123A" w:rsidRPr="007151CD" w:rsidRDefault="002A123A" w:rsidP="002A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71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Чунском районом муниципальном образовании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21-2023</w:t>
      </w:r>
      <w:r w:rsidRPr="00715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2A123A" w:rsidRDefault="002A123A" w:rsidP="002A123A">
      <w:pPr>
        <w:pStyle w:val="ConsPlusNormal"/>
        <w:spacing w:line="240" w:lineRule="atLeast"/>
        <w:jc w:val="both"/>
        <w:outlineLvl w:val="0"/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948"/>
        <w:gridCol w:w="2268"/>
        <w:gridCol w:w="2694"/>
      </w:tblGrid>
      <w:tr w:rsidR="002A123A" w:rsidRPr="00454835" w:rsidTr="00F876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A" w:rsidRPr="00454835" w:rsidRDefault="002A123A" w:rsidP="00F8762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54835">
              <w:rPr>
                <w:b/>
                <w:sz w:val="24"/>
                <w:szCs w:val="24"/>
              </w:rPr>
              <w:t>№</w:t>
            </w:r>
          </w:p>
          <w:p w:rsidR="002A123A" w:rsidRPr="00454835" w:rsidRDefault="002A123A" w:rsidP="00F8762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gramStart"/>
            <w:r w:rsidRPr="00454835">
              <w:rPr>
                <w:b/>
                <w:sz w:val="24"/>
                <w:szCs w:val="24"/>
              </w:rPr>
              <w:t>п</w:t>
            </w:r>
            <w:proofErr w:type="gramEnd"/>
            <w:r w:rsidRPr="0045483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A" w:rsidRPr="00454835" w:rsidRDefault="002A123A" w:rsidP="00F8762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5483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A" w:rsidRPr="00454835" w:rsidRDefault="002A123A" w:rsidP="00F8762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54835">
              <w:rPr>
                <w:b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3A" w:rsidRPr="00454835" w:rsidRDefault="002A123A" w:rsidP="00F8762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54835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A123A" w:rsidRPr="00454835" w:rsidTr="00F87629">
        <w:trPr>
          <w:trHeight w:val="1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483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В течение</w:t>
            </w:r>
          </w:p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Председатель комиссии по противодействию коррупции при администрации Чунского района</w:t>
            </w:r>
          </w:p>
        </w:tc>
      </w:tr>
      <w:tr w:rsidR="002A123A" w:rsidRPr="00454835" w:rsidTr="00F87629">
        <w:trPr>
          <w:trHeight w:val="2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2.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48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(при отсутствии) следующих </w:t>
            </w:r>
            <w:r w:rsidRPr="0045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локальных нормативных актов, регулирующих вопросы предупреждения коррупции в администрации Чунского района, </w:t>
            </w:r>
            <w:r w:rsidRPr="00454835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подведомственном исполнительному органу государственной власти Иркутской области / органу местного самоуправления муниципального образования Иркутской области </w:t>
            </w:r>
            <w:r w:rsidRPr="00454835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учреждение):</w:t>
            </w:r>
          </w:p>
          <w:p w:rsidR="002A123A" w:rsidRPr="00454835" w:rsidRDefault="002A123A" w:rsidP="00F876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4835"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 учреждения;</w:t>
            </w:r>
          </w:p>
          <w:p w:rsidR="002A123A" w:rsidRPr="00454835" w:rsidRDefault="002A123A" w:rsidP="00F876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4835">
              <w:rPr>
                <w:rFonts w:ascii="Times New Roman" w:hAnsi="Times New Roman" w:cs="Times New Roman"/>
                <w:sz w:val="24"/>
                <w:szCs w:val="24"/>
              </w:rPr>
              <w:t>положение о регулировании конфликта интересов, предусматривающее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83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83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:rsidR="002A123A" w:rsidRPr="00454835" w:rsidRDefault="002A123A" w:rsidP="00F876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4835">
              <w:rPr>
                <w:rFonts w:ascii="Times New Roman" w:hAnsi="Times New Roman" w:cs="Times New Roman"/>
                <w:sz w:val="24"/>
                <w:szCs w:val="24"/>
              </w:rPr>
              <w:t xml:space="preserve">кодекс этики и служебного поведения работников учреждения, </w:t>
            </w:r>
          </w:p>
          <w:p w:rsidR="002A123A" w:rsidRPr="00454835" w:rsidRDefault="002A123A" w:rsidP="00F876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483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обмена деловыми подарками и знаками делового гостеприимства, в соответствии с которыми для сотрудников </w:t>
            </w:r>
            <w:r w:rsidRPr="0045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устанавливается запрет на получение </w:t>
            </w:r>
            <w:r w:rsidRPr="0045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подарков, оплаты их расходов, когда подобные действия могут повлиять или создать впечатление об их влиянии на исход сделки, принимаемые решения и т.п.;</w:t>
            </w:r>
          </w:p>
          <w:p w:rsidR="002A123A" w:rsidRPr="00454835" w:rsidRDefault="002A123A" w:rsidP="00F876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4835">
              <w:rPr>
                <w:rFonts w:ascii="Times New Roman" w:hAnsi="Times New Roman" w:cs="Times New Roman"/>
                <w:sz w:val="24"/>
                <w:szCs w:val="24"/>
              </w:rPr>
              <w:t>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:rsidR="002A123A" w:rsidRPr="00454835" w:rsidRDefault="002A123A" w:rsidP="00F8762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4835">
              <w:rPr>
                <w:rFonts w:ascii="Times New Roman" w:hAnsi="Times New Roman" w:cs="Times New Roman"/>
                <w:sz w:val="24"/>
                <w:szCs w:val="24"/>
              </w:rPr>
              <w:t>порядок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lastRenderedPageBreak/>
              <w:t xml:space="preserve">До 30 апреля </w:t>
            </w:r>
            <w:r w:rsidRPr="00454835">
              <w:rPr>
                <w:sz w:val="24"/>
                <w:szCs w:val="24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Правовой отдел аппарата администрации Чунского района</w:t>
            </w:r>
            <w:r w:rsidR="0020124B">
              <w:rPr>
                <w:sz w:val="24"/>
                <w:szCs w:val="24"/>
              </w:rPr>
              <w:t>;</w:t>
            </w:r>
          </w:p>
          <w:p w:rsidR="0020124B" w:rsidRPr="00454835" w:rsidRDefault="0020124B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Общий отдел аппарата администрации Чунского района</w:t>
            </w:r>
          </w:p>
        </w:tc>
      </w:tr>
      <w:tr w:rsidR="002A123A" w:rsidRPr="00454835" w:rsidTr="00F87629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Мониторинг действующих локальных нормативных актов, регулирующих вопросы предупреждения коррупции в администрации Чунского района, на предмет актуальности и их корректировка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До 30 апреля 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 аппарата администрации Чунского района</w:t>
            </w:r>
          </w:p>
        </w:tc>
      </w:tr>
      <w:tr w:rsidR="002A123A" w:rsidRPr="00454835" w:rsidTr="00F87629">
        <w:trPr>
          <w:trHeight w:val="8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4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распространения действия положений локальных нормативных актов на всех работников администрации Чунского района независимо от занимаемой должности, в том числе 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 xml:space="preserve">До 30 апреля </w:t>
            </w:r>
            <w:r w:rsidRPr="00454835">
              <w:rPr>
                <w:sz w:val="24"/>
                <w:szCs w:val="24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Общий отдел аппарата администрации Чунского района</w:t>
            </w:r>
          </w:p>
        </w:tc>
      </w:tr>
      <w:tr w:rsidR="002A123A" w:rsidRPr="00454835" w:rsidTr="00F876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20124B">
            <w:pPr>
              <w:pStyle w:val="ConsPlusNormal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4835">
              <w:rPr>
                <w:sz w:val="24"/>
                <w:szCs w:val="24"/>
              </w:rPr>
              <w:t>Анализ трудовых договоров работников учреждени</w:t>
            </w:r>
            <w:r w:rsidR="0020124B">
              <w:rPr>
                <w:sz w:val="24"/>
                <w:szCs w:val="24"/>
              </w:rPr>
              <w:t>я</w:t>
            </w:r>
            <w:r w:rsidRPr="00454835">
              <w:rPr>
                <w:sz w:val="24"/>
                <w:szCs w:val="24"/>
              </w:rPr>
              <w:t>, в том числе руководител</w:t>
            </w:r>
            <w:r w:rsidR="0020124B">
              <w:rPr>
                <w:sz w:val="24"/>
                <w:szCs w:val="24"/>
              </w:rPr>
              <w:t>ей  структурных подразделений</w:t>
            </w:r>
            <w:r w:rsidRPr="00454835">
              <w:rPr>
                <w:sz w:val="24"/>
                <w:szCs w:val="24"/>
              </w:rPr>
              <w:t xml:space="preserve">, на предмет закрепления в них </w:t>
            </w:r>
            <w:r w:rsidRPr="00454835">
              <w:rPr>
                <w:color w:val="000000" w:themeColor="text1"/>
                <w:sz w:val="24"/>
                <w:szCs w:val="24"/>
                <w:shd w:val="clear" w:color="auto" w:fill="FFFFFF"/>
              </w:rPr>
              <w:t>обязанностей работника, связанных с предупреждением коррупции в учреждении, при отсутствии – внесение соответствующих изменений</w:t>
            </w:r>
            <w:r w:rsidRPr="004548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 xml:space="preserve">До 31 мая </w:t>
            </w:r>
            <w:r w:rsidRPr="00454835">
              <w:rPr>
                <w:sz w:val="24"/>
                <w:szCs w:val="24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Общий отдел аппарата администрации Чунского района</w:t>
            </w:r>
          </w:p>
        </w:tc>
      </w:tr>
      <w:tr w:rsidR="002A123A" w:rsidRPr="00454835" w:rsidTr="00F8762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6.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4835">
              <w:rPr>
                <w:color w:val="000000" w:themeColor="text1"/>
                <w:sz w:val="24"/>
                <w:szCs w:val="24"/>
                <w:shd w:val="clear" w:color="auto" w:fill="FFFFFF"/>
              </w:rPr>
              <w:t>Внедрение системы стимулирования (материального и (или) нематериального характера),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5483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направленной на соблюдение работниками </w:t>
            </w:r>
            <w:r w:rsidRPr="00454835">
              <w:rPr>
                <w:sz w:val="24"/>
                <w:szCs w:val="24"/>
              </w:rPr>
              <w:t>учреждения</w:t>
            </w:r>
            <w:r w:rsidRPr="00454835">
              <w:rPr>
                <w:rStyle w:val="a5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54835">
              <w:rPr>
                <w:color w:val="000000" w:themeColor="text1"/>
                <w:sz w:val="24"/>
                <w:szCs w:val="24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 xml:space="preserve">До 30 июня </w:t>
            </w:r>
            <w:r w:rsidRPr="00454835">
              <w:rPr>
                <w:sz w:val="24"/>
                <w:szCs w:val="24"/>
              </w:rPr>
              <w:br/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 Чунского района</w:t>
            </w:r>
          </w:p>
        </w:tc>
      </w:tr>
      <w:tr w:rsidR="002A123A" w:rsidRPr="00454835" w:rsidTr="00F87629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7.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 xml:space="preserve">Повышение эффективности деятельности учреждения по </w:t>
            </w:r>
            <w:r>
              <w:rPr>
                <w:sz w:val="24"/>
                <w:szCs w:val="24"/>
              </w:rPr>
              <w:t>контролю исполнения</w:t>
            </w:r>
            <w:r w:rsidRPr="00454835">
              <w:rPr>
                <w:sz w:val="24"/>
                <w:szCs w:val="24"/>
              </w:rPr>
              <w:t xml:space="preserve">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В течение</w:t>
            </w:r>
          </w:p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Общий отдел аппарата администрации Чунского района</w:t>
            </w:r>
          </w:p>
        </w:tc>
      </w:tr>
      <w:tr w:rsidR="002A123A" w:rsidRPr="00454835" w:rsidTr="00F87629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8.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 xml:space="preserve">Проведение обучающих семинаров для работников учреждения, в том числе лиц, </w:t>
            </w:r>
            <w:r w:rsidRPr="00454835">
              <w:rPr>
                <w:sz w:val="24"/>
                <w:szCs w:val="24"/>
              </w:rPr>
              <w:lastRenderedPageBreak/>
              <w:t xml:space="preserve">ответственных за профилактику коррупционных и иных правонарушений, по вопросам предупреждения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lastRenderedPageBreak/>
              <w:t xml:space="preserve">Не реже 1 раза </w:t>
            </w:r>
          </w:p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lastRenderedPageBreak/>
              <w:t xml:space="preserve">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4B" w:rsidRDefault="0020124B" w:rsidP="0020124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Правовой отдел </w:t>
            </w:r>
            <w:r>
              <w:rPr>
                <w:sz w:val="24"/>
                <w:szCs w:val="24"/>
              </w:rPr>
              <w:lastRenderedPageBreak/>
              <w:t>аппарата администрации Чунского района;</w:t>
            </w:r>
          </w:p>
          <w:p w:rsidR="002A123A" w:rsidRPr="00454835" w:rsidRDefault="0020124B" w:rsidP="0020124B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Общий отдел аппарата администрации Чунского района</w:t>
            </w:r>
          </w:p>
        </w:tc>
      </w:tr>
      <w:tr w:rsidR="002A123A" w:rsidRPr="00454835" w:rsidTr="00F87629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2A123A" w:rsidRDefault="002A123A" w:rsidP="00F87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123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Актуализация раздела «Противодействие коррупции»</w:t>
            </w:r>
            <w:r w:rsidRPr="002A123A">
              <w:rPr>
                <w:b/>
                <w:sz w:val="24"/>
                <w:szCs w:val="24"/>
              </w:rPr>
              <w:t xml:space="preserve"> </w:t>
            </w:r>
            <w:r w:rsidRPr="002A123A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на официальном сайте администрации Чунского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До 31 июля</w:t>
            </w:r>
          </w:p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4B" w:rsidRPr="0020124B" w:rsidRDefault="0020124B" w:rsidP="0020124B">
            <w:pPr>
              <w:pStyle w:val="ConsPlusNormal"/>
              <w:rPr>
                <w:sz w:val="24"/>
                <w:szCs w:val="24"/>
              </w:rPr>
            </w:pPr>
            <w:r w:rsidRPr="0020124B">
              <w:rPr>
                <w:sz w:val="24"/>
                <w:szCs w:val="24"/>
              </w:rPr>
              <w:t>Правовой отдел аппарата администрации Чунского района;</w:t>
            </w:r>
          </w:p>
          <w:p w:rsidR="002A123A" w:rsidRPr="00454835" w:rsidRDefault="0020124B" w:rsidP="0020124B">
            <w:pPr>
              <w:pStyle w:val="ConsPlusNormal"/>
              <w:rPr>
                <w:sz w:val="24"/>
                <w:szCs w:val="24"/>
              </w:rPr>
            </w:pPr>
            <w:r w:rsidRPr="0020124B">
              <w:rPr>
                <w:sz w:val="24"/>
                <w:szCs w:val="24"/>
              </w:rPr>
              <w:t>Общий отдел аппарата администрации Чунского района</w:t>
            </w:r>
          </w:p>
        </w:tc>
      </w:tr>
      <w:tr w:rsidR="002A123A" w:rsidRPr="00454835" w:rsidTr="00F87629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10.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 xml:space="preserve">Проведение оценки коррупционных рисков в </w:t>
            </w:r>
            <w:r>
              <w:rPr>
                <w:sz w:val="24"/>
                <w:szCs w:val="24"/>
              </w:rPr>
              <w:t>администрации Чунского района</w:t>
            </w:r>
            <w:r w:rsidRPr="00454835">
              <w:rPr>
                <w:sz w:val="24"/>
                <w:szCs w:val="24"/>
              </w:rPr>
              <w:t xml:space="preserve"> на основании</w:t>
            </w:r>
            <w:r>
              <w:rPr>
                <w:sz w:val="24"/>
                <w:szCs w:val="24"/>
              </w:rPr>
              <w:t xml:space="preserve"> разработанных Минтрудом России </w:t>
            </w:r>
            <w:r w:rsidRPr="00454835">
              <w:rPr>
                <w:sz w:val="24"/>
                <w:szCs w:val="24"/>
              </w:rPr>
              <w:t>Рекомендаций по порядку проведения оценки кор</w:t>
            </w:r>
            <w:r>
              <w:rPr>
                <w:sz w:val="24"/>
                <w:szCs w:val="24"/>
              </w:rPr>
              <w:t>рупционных рисков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2A123A" w:rsidRPr="00454835" w:rsidTr="00F87629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11.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Антикоррупционный аудит отдельных операций и сделок, совершаемых от имени </w:t>
            </w:r>
            <w:r w:rsidRPr="00454835">
              <w:rPr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2A123A" w:rsidRPr="00454835" w:rsidTr="00F8762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12.</w:t>
            </w:r>
          </w:p>
          <w:p w:rsidR="002A123A" w:rsidRPr="00454835" w:rsidRDefault="002A123A" w:rsidP="00F8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3A" w:rsidRPr="00454835" w:rsidRDefault="002A123A" w:rsidP="00F87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Сотрудничество </w:t>
            </w:r>
            <w:r w:rsidRPr="00454835">
              <w:rPr>
                <w:sz w:val="24"/>
                <w:szCs w:val="24"/>
              </w:rPr>
              <w:t>администрации Чунского района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В течение</w:t>
            </w:r>
          </w:p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2A123A" w:rsidRPr="00454835" w:rsidTr="00F8762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13.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483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Рассмотрение возможности </w:t>
            </w:r>
            <w:r w:rsidRPr="00454835">
              <w:rPr>
                <w:sz w:val="24"/>
                <w:szCs w:val="24"/>
              </w:rPr>
              <w:t>включения в договоры</w:t>
            </w:r>
            <w:r>
              <w:rPr>
                <w:sz w:val="24"/>
                <w:szCs w:val="24"/>
              </w:rPr>
              <w:t>, муниципальные контракты</w:t>
            </w:r>
            <w:r w:rsidRPr="00454835">
              <w:rPr>
                <w:sz w:val="24"/>
                <w:szCs w:val="24"/>
              </w:rPr>
              <w:t>, заключаемые учреждением с контрагентами, антикоррупционной оговорки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До 30 сентября</w:t>
            </w:r>
          </w:p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2021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Default="002A123A" w:rsidP="00F87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 аппарата администрации Чунского района;</w:t>
            </w:r>
          </w:p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закупок, товаров, работ, услуг для муниципальных нужд </w:t>
            </w:r>
            <w:r>
              <w:rPr>
                <w:sz w:val="24"/>
                <w:szCs w:val="24"/>
              </w:rPr>
              <w:lastRenderedPageBreak/>
              <w:t>аппарата администрации Чунского района</w:t>
            </w:r>
          </w:p>
        </w:tc>
      </w:tr>
      <w:tr w:rsidR="002A123A" w:rsidRPr="00454835" w:rsidTr="00F8762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внутреннего контроля, предусмотренного Федеральным законом от 6 декабря 2011 года № 402-ФЗ «О бухгалтерском учете», в контексте предупреждения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В течение</w:t>
            </w:r>
          </w:p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2021-2023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Default="002A123A" w:rsidP="00F87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Чунского района;</w:t>
            </w:r>
          </w:p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учета и отчетности аппарата администрации Чунского района</w:t>
            </w:r>
          </w:p>
        </w:tc>
      </w:tr>
      <w:tr w:rsidR="002A123A" w:rsidRPr="00454835" w:rsidTr="00F8762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15.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483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454835">
              <w:rPr>
                <w:sz w:val="24"/>
                <w:szCs w:val="24"/>
              </w:rPr>
              <w:t>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454835">
              <w:rPr>
                <w:rFonts w:ascii="Times New Roman" w:hAnsi="Times New Roman" w:cs="Times New Roman"/>
                <w:sz w:val="24"/>
                <w:szCs w:val="24"/>
              </w:rPr>
              <w:br/>
              <w:t>до 1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2A123A" w:rsidRPr="00454835" w:rsidTr="00F8762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16.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4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и представление </w:t>
            </w:r>
            <w:r w:rsidRPr="00454835">
              <w:rPr>
                <w:rFonts w:ascii="Times New Roman" w:hAnsi="Times New Roman" w:cs="Times New Roman"/>
                <w:sz w:val="24"/>
                <w:szCs w:val="24"/>
              </w:rPr>
              <w:t>доклада о выполнении мероприятий настоящего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Губернатора Иркутской области и Правительство Иркутской области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5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2A123A" w:rsidRPr="00454835" w:rsidRDefault="002A123A" w:rsidP="00F8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35">
              <w:rPr>
                <w:rFonts w:ascii="Times New Roman" w:hAnsi="Times New Roman" w:cs="Times New Roman"/>
                <w:sz w:val="24"/>
                <w:szCs w:val="24"/>
              </w:rPr>
              <w:t>до 1 декабря</w:t>
            </w:r>
          </w:p>
          <w:p w:rsidR="002A123A" w:rsidRPr="00454835" w:rsidRDefault="002A123A" w:rsidP="00F8762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2A123A" w:rsidRPr="00454835" w:rsidTr="00F8762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17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деятельности Комиссии по противодействию коррупции в администрации Чунского 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 комиссии </w:t>
            </w:r>
            <w:proofErr w:type="gramStart"/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123A" w:rsidRPr="00454835" w:rsidRDefault="002A123A" w:rsidP="00F8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 </w:t>
            </w:r>
          </w:p>
          <w:p w:rsidR="002A123A" w:rsidRPr="00454835" w:rsidRDefault="002A123A" w:rsidP="00F8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 в Чунском районе  </w:t>
            </w:r>
          </w:p>
        </w:tc>
      </w:tr>
      <w:tr w:rsidR="002A123A" w:rsidRPr="00454835" w:rsidTr="00F8762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18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Default="002A123A" w:rsidP="00F87629">
            <w:pPr>
              <w:widowControl w:val="0"/>
              <w:tabs>
                <w:tab w:val="left" w:pos="116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своевременности, полноты и качества принимаемых мер по представлениям, протестам прокурора об устранении нарушений </w:t>
            </w:r>
          </w:p>
          <w:p w:rsidR="002A123A" w:rsidRPr="00454835" w:rsidRDefault="002A123A" w:rsidP="00F87629">
            <w:pPr>
              <w:widowControl w:val="0"/>
              <w:tabs>
                <w:tab w:val="left" w:pos="116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Default="002A123A" w:rsidP="00F876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предусмотренные Федеральным законом</w:t>
            </w:r>
          </w:p>
          <w:p w:rsidR="002A123A" w:rsidRDefault="002A123A" w:rsidP="00F876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прокуратуре РФ»</w:t>
            </w: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17.01.1992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2A123A" w:rsidRPr="00454835" w:rsidRDefault="002A123A" w:rsidP="00F876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2202-1</w:t>
            </w: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</w:t>
            </w: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аппарата администрации Чунского района</w:t>
            </w:r>
          </w:p>
        </w:tc>
      </w:tr>
      <w:tr w:rsidR="002A123A" w:rsidRPr="00454835" w:rsidTr="00F8762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t>19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Default="002A123A" w:rsidP="00F8762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антикоррупционной экспертизы </w:t>
            </w:r>
            <w:proofErr w:type="gramStart"/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  <w:proofErr w:type="gramEnd"/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правовых </w:t>
            </w:r>
          </w:p>
          <w:p w:rsidR="002A123A" w:rsidRDefault="002A123A" w:rsidP="00F8762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 администрации Чунского района, их проектов,</w:t>
            </w:r>
            <w:r w:rsidRPr="00454835">
              <w:rPr>
                <w:sz w:val="24"/>
                <w:szCs w:val="24"/>
              </w:rPr>
              <w:t> </w:t>
            </w: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целях выявления и </w:t>
            </w:r>
          </w:p>
          <w:p w:rsidR="002A123A" w:rsidRPr="00454835" w:rsidRDefault="002A123A" w:rsidP="00F8762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последующего устранения коррупциогенных факторов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Default="002A123A" w:rsidP="00F876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</w:t>
            </w: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аппарата администрации</w:t>
            </w:r>
          </w:p>
          <w:p w:rsidR="002A123A" w:rsidRPr="00454835" w:rsidRDefault="002A123A" w:rsidP="00F876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Чунского района</w:t>
            </w:r>
          </w:p>
        </w:tc>
      </w:tr>
      <w:tr w:rsidR="002A123A" w:rsidRPr="00454835" w:rsidTr="00F8762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 w:rsidRPr="0045483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Default="002A123A" w:rsidP="00F8762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достоверности сведений о доходах, имуществе и об обязательствах имущественного характера, представляемых муниципальными служащими, обязанных </w:t>
            </w:r>
          </w:p>
          <w:p w:rsidR="002A123A" w:rsidRDefault="002A123A" w:rsidP="00F8762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предоставлять 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своих доходах, имуществе и обязательствах </w:t>
            </w:r>
          </w:p>
          <w:p w:rsidR="002A123A" w:rsidRPr="00454835" w:rsidRDefault="002A123A" w:rsidP="00F8762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 характера своих супруги (супруга) и несовершеннолетних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30 апреля года; следующего за </w:t>
            </w:r>
            <w:proofErr w:type="gramStart"/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Default="002A123A" w:rsidP="00F876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аппарата администрации</w:t>
            </w:r>
          </w:p>
          <w:p w:rsidR="002A123A" w:rsidRPr="00454835" w:rsidRDefault="002A123A" w:rsidP="00F876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Чунского района</w:t>
            </w:r>
          </w:p>
        </w:tc>
      </w:tr>
      <w:tr w:rsidR="002A123A" w:rsidRPr="00454835" w:rsidTr="00F8762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Default="002A123A" w:rsidP="00F8762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 контроля исполнения муниципальными служащими обязанности по предварительному уведомлению представителя нанимателя (работодателя) о </w:t>
            </w:r>
          </w:p>
          <w:p w:rsidR="002A123A" w:rsidRPr="00454835" w:rsidRDefault="002A123A" w:rsidP="00F8762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иной оплачиваемой работы.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аппарата администрации Чунского района</w:t>
            </w:r>
          </w:p>
        </w:tc>
      </w:tr>
      <w:tr w:rsidR="002A123A" w:rsidRPr="00454835" w:rsidTr="00F8762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Default="002A123A" w:rsidP="00F8762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мероприятий, направленных на формирование </w:t>
            </w:r>
            <w:proofErr w:type="gramStart"/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gramEnd"/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123A" w:rsidRPr="00454835" w:rsidRDefault="002A123A" w:rsidP="00F8762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мировоззрения у учащихся образовательных 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Default="002A123A" w:rsidP="00F876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23A" w:rsidRPr="00454835" w:rsidRDefault="002A123A" w:rsidP="00F876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Default="002A123A" w:rsidP="00F8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 образования </w:t>
            </w:r>
          </w:p>
          <w:p w:rsidR="002A123A" w:rsidRPr="00454835" w:rsidRDefault="002A123A" w:rsidP="00F8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Чунского района</w:t>
            </w:r>
          </w:p>
        </w:tc>
      </w:tr>
      <w:tr w:rsidR="002A123A" w:rsidRPr="00454835" w:rsidTr="00F8762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454835" w:rsidRDefault="002A123A" w:rsidP="00F87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Default="002A123A" w:rsidP="00F8762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мероприятий среди молодежи Чунского района, направленных </w:t>
            </w:r>
            <w:proofErr w:type="gramStart"/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123A" w:rsidRPr="00454835" w:rsidRDefault="002A123A" w:rsidP="00F8762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антикоррупционное мировосприятие (круглые столы, конкурсы плакатов и </w:t>
            </w:r>
            <w:proofErr w:type="spellStart"/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</w:t>
            </w:r>
            <w:proofErr w:type="spellEnd"/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Default="002A123A" w:rsidP="00F876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23A" w:rsidRPr="00454835" w:rsidRDefault="002A123A" w:rsidP="00F876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Default="002A123A" w:rsidP="00F8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спорта и молодёжной </w:t>
            </w:r>
          </w:p>
          <w:p w:rsidR="002A123A" w:rsidRPr="00454835" w:rsidRDefault="002A123A" w:rsidP="00F8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администрации Чунского района</w:t>
            </w:r>
          </w:p>
        </w:tc>
      </w:tr>
      <w:tr w:rsidR="002A123A" w:rsidRPr="007151CD" w:rsidTr="00F87629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D86ED2" w:rsidRDefault="002A123A" w:rsidP="00F8762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Default="002A123A" w:rsidP="00F8762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 </w:t>
            </w:r>
            <w:r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актов администрации </w:t>
            </w:r>
          </w:p>
          <w:p w:rsidR="002A123A" w:rsidRDefault="002A123A" w:rsidP="00F8762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района </w:t>
            </w:r>
            <w:r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включения </w:t>
            </w:r>
            <w:r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правовых </w:t>
            </w:r>
            <w:r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123A" w:rsidRPr="007151CD" w:rsidRDefault="002A123A" w:rsidP="00F8762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Иркутской </w:t>
            </w:r>
            <w:r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муниципальных </w:t>
            </w:r>
            <w:r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 администрации Чунского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7151CD" w:rsidRDefault="002A123A" w:rsidP="00F876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A" w:rsidRPr="007151CD" w:rsidRDefault="002A123A" w:rsidP="00F876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 аппарата администрации Чунского района</w:t>
            </w:r>
            <w:r w:rsidRPr="00715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A123A" w:rsidRDefault="002A123A" w:rsidP="002A123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A123A" w:rsidRDefault="002A123A" w:rsidP="002A123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A123A" w:rsidRPr="00F94939" w:rsidRDefault="002A123A" w:rsidP="002A123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A123A" w:rsidRPr="00F94939" w:rsidRDefault="002A123A" w:rsidP="002A1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493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F94939">
        <w:rPr>
          <w:rFonts w:ascii="Times New Roman" w:hAnsi="Times New Roman" w:cs="Times New Roman"/>
          <w:sz w:val="24"/>
          <w:szCs w:val="24"/>
        </w:rPr>
        <w:t xml:space="preserve"> обязанности заместителя мэра-</w:t>
      </w:r>
    </w:p>
    <w:p w:rsidR="002A123A" w:rsidRDefault="002A123A" w:rsidP="002A1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939">
        <w:rPr>
          <w:rFonts w:ascii="Times New Roman" w:hAnsi="Times New Roman" w:cs="Times New Roman"/>
          <w:sz w:val="24"/>
          <w:szCs w:val="24"/>
        </w:rPr>
        <w:t xml:space="preserve">руководителя аппарата администрации Чунского района </w:t>
      </w:r>
      <w:r w:rsidRPr="00F94939">
        <w:rPr>
          <w:rFonts w:ascii="Times New Roman" w:hAnsi="Times New Roman" w:cs="Times New Roman"/>
          <w:sz w:val="24"/>
          <w:szCs w:val="24"/>
        </w:rPr>
        <w:tab/>
      </w:r>
      <w:r w:rsidRPr="00F94939">
        <w:rPr>
          <w:rFonts w:ascii="Times New Roman" w:hAnsi="Times New Roman" w:cs="Times New Roman"/>
          <w:sz w:val="24"/>
          <w:szCs w:val="24"/>
        </w:rPr>
        <w:tab/>
      </w:r>
      <w:r w:rsidRPr="00F94939">
        <w:rPr>
          <w:rFonts w:ascii="Times New Roman" w:hAnsi="Times New Roman" w:cs="Times New Roman"/>
          <w:sz w:val="24"/>
          <w:szCs w:val="24"/>
        </w:rPr>
        <w:tab/>
      </w:r>
      <w:r w:rsidRPr="00F94939">
        <w:rPr>
          <w:rFonts w:ascii="Times New Roman" w:hAnsi="Times New Roman" w:cs="Times New Roman"/>
          <w:sz w:val="24"/>
          <w:szCs w:val="24"/>
        </w:rPr>
        <w:tab/>
      </w:r>
      <w:r w:rsidRPr="00F94939">
        <w:rPr>
          <w:rFonts w:ascii="Times New Roman" w:hAnsi="Times New Roman" w:cs="Times New Roman"/>
          <w:sz w:val="24"/>
          <w:szCs w:val="24"/>
        </w:rPr>
        <w:tab/>
      </w:r>
      <w:r w:rsidRPr="00F94939">
        <w:rPr>
          <w:rFonts w:ascii="Times New Roman" w:hAnsi="Times New Roman" w:cs="Times New Roman"/>
          <w:sz w:val="24"/>
          <w:szCs w:val="24"/>
        </w:rPr>
        <w:tab/>
      </w:r>
      <w:r w:rsidRPr="00F949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939">
        <w:rPr>
          <w:rFonts w:ascii="Times New Roman" w:hAnsi="Times New Roman" w:cs="Times New Roman"/>
          <w:sz w:val="24"/>
          <w:szCs w:val="24"/>
        </w:rPr>
        <w:t>Г.В. Мельникова</w:t>
      </w:r>
    </w:p>
    <w:p w:rsidR="002A123A" w:rsidRDefault="002A123A" w:rsidP="002A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3A" w:rsidRDefault="002A1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123A" w:rsidRDefault="002A123A" w:rsidP="002A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123A" w:rsidSect="002A123A">
          <w:footerReference w:type="default" r:id="rId10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2A123A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Pr="009D25A2" w:rsidRDefault="002A123A" w:rsidP="002A12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мэра Чунского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О.А. Толпекина</w:t>
      </w:r>
    </w:p>
    <w:p w:rsidR="002A123A" w:rsidRDefault="002A123A" w:rsidP="002A12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мэра-</w:t>
      </w:r>
    </w:p>
    <w:p w:rsidR="002A123A" w:rsidRDefault="002A123A" w:rsidP="002A12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аппарата администрации </w:t>
      </w:r>
    </w:p>
    <w:p w:rsidR="002A123A" w:rsidRPr="009D25A2" w:rsidRDefault="002A123A" w:rsidP="002A12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Чунского района </w:t>
      </w:r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Г.В. Мельникова</w:t>
      </w:r>
    </w:p>
    <w:p w:rsidR="002A123A" w:rsidRPr="009D25A2" w:rsidRDefault="002A123A" w:rsidP="002A12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Pr="009D25A2" w:rsidRDefault="002A123A" w:rsidP="002A12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отдела аппарата </w:t>
      </w:r>
    </w:p>
    <w:p w:rsidR="002A123A" w:rsidRPr="009D25A2" w:rsidRDefault="002A123A" w:rsidP="002A12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С.Г. Федорук</w:t>
      </w:r>
    </w:p>
    <w:p w:rsidR="002A123A" w:rsidRPr="009D25A2" w:rsidRDefault="002A123A" w:rsidP="002A12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Pr="009D25A2" w:rsidRDefault="002A123A" w:rsidP="002A12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:rsidR="002A123A" w:rsidRPr="009D25A2" w:rsidRDefault="002A123A" w:rsidP="002A12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Pr="009D25A2" w:rsidRDefault="002A123A" w:rsidP="002A12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отдела аппарата </w:t>
      </w:r>
    </w:p>
    <w:p w:rsidR="002A123A" w:rsidRDefault="002A123A" w:rsidP="002A12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Чунского района </w:t>
      </w:r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25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Порошина</w:t>
      </w:r>
    </w:p>
    <w:tbl>
      <w:tblPr>
        <w:tblW w:w="4617" w:type="dxa"/>
        <w:tblInd w:w="5211" w:type="dxa"/>
        <w:tblLook w:val="0000" w:firstRow="0" w:lastRow="0" w:firstColumn="0" w:lastColumn="0" w:noHBand="0" w:noVBand="0"/>
      </w:tblPr>
      <w:tblGrid>
        <w:gridCol w:w="4617"/>
      </w:tblGrid>
      <w:tr w:rsidR="002A123A" w:rsidRPr="002A123A" w:rsidTr="00F87629">
        <w:trPr>
          <w:trHeight w:val="720"/>
        </w:trPr>
        <w:tc>
          <w:tcPr>
            <w:tcW w:w="4617" w:type="dxa"/>
          </w:tcPr>
          <w:p w:rsidR="002A123A" w:rsidRPr="002A123A" w:rsidRDefault="002A123A" w:rsidP="002A12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:rsidR="002A123A" w:rsidRPr="002A123A" w:rsidRDefault="002A123A" w:rsidP="002A123A">
            <w:pPr>
              <w:widowControl w:val="0"/>
              <w:shd w:val="clear" w:color="auto" w:fill="FFFFFF"/>
              <w:tabs>
                <w:tab w:val="left" w:pos="0"/>
                <w:tab w:val="left" w:pos="29"/>
                <w:tab w:val="left" w:pos="126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Порядку подготовки и оформления правовых актов в администрации  Чунского района</w:t>
            </w:r>
          </w:p>
        </w:tc>
      </w:tr>
    </w:tbl>
    <w:p w:rsidR="002A123A" w:rsidRPr="002A123A" w:rsidRDefault="002A123A" w:rsidP="002A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Pr="002A123A" w:rsidRDefault="002A123A" w:rsidP="002A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A123A" w:rsidRPr="002A123A" w:rsidRDefault="002A123A" w:rsidP="002A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 структурных подразделений администрации района,</w:t>
      </w:r>
    </w:p>
    <w:p w:rsidR="002A123A" w:rsidRPr="002A123A" w:rsidRDefault="002A123A" w:rsidP="002A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федеральных, областных ведомств, должностных лиц, организаций, в адрес которых осуществляется рассылка правового акта мэра </w:t>
      </w:r>
      <w:r w:rsidRPr="002A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(исполняющего обязанности главы администрации района), правового акта администрации района</w:t>
      </w:r>
    </w:p>
    <w:p w:rsidR="002A123A" w:rsidRPr="002A123A" w:rsidRDefault="002A123A" w:rsidP="002A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  <w:gridCol w:w="1684"/>
        <w:gridCol w:w="1956"/>
        <w:gridCol w:w="1035"/>
        <w:gridCol w:w="1798"/>
      </w:tblGrid>
      <w:tr w:rsidR="002A123A" w:rsidRPr="002A123A" w:rsidTr="00F87629">
        <w:trPr>
          <w:trHeight w:val="2361"/>
        </w:trPr>
        <w:tc>
          <w:tcPr>
            <w:tcW w:w="9562" w:type="dxa"/>
            <w:gridSpan w:val="5"/>
          </w:tcPr>
          <w:p w:rsidR="002A123A" w:rsidRPr="002A123A" w:rsidRDefault="002A123A" w:rsidP="002A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правового акта:</w:t>
            </w:r>
          </w:p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мэра Чунского района «Об утверждении Плана мероприятий по противодействию коррупции в Чунском районном муниципальном образовании на 2021-2023 годы»</w:t>
            </w:r>
          </w:p>
          <w:p w:rsidR="002A123A" w:rsidRPr="002A123A" w:rsidRDefault="002A123A" w:rsidP="002A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№_______ дата подписания ______________</w:t>
            </w:r>
          </w:p>
          <w:p w:rsidR="002A123A" w:rsidRPr="002A123A" w:rsidRDefault="002A123A" w:rsidP="002A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Заключение правового отдела аппарата администрации района </w:t>
            </w:r>
          </w:p>
          <w:p w:rsidR="002A123A" w:rsidRPr="002A123A" w:rsidRDefault="002A123A" w:rsidP="002A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включении (не включении) правого акта в регистр нормативных правовых актов:</w:t>
            </w:r>
          </w:p>
          <w:p w:rsidR="002A123A" w:rsidRPr="002A123A" w:rsidRDefault="002A123A" w:rsidP="002A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                                   </w:t>
            </w: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С.Г. Федорук</w:t>
            </w:r>
            <w:r w:rsidRPr="002A1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______________           </w:t>
            </w:r>
          </w:p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(инициалы, фамилия)                 (подпись, дата)                          </w:t>
            </w:r>
          </w:p>
        </w:tc>
      </w:tr>
      <w:tr w:rsidR="002A123A" w:rsidRPr="002A123A" w:rsidTr="00F87629">
        <w:trPr>
          <w:trHeight w:val="154"/>
        </w:trPr>
        <w:tc>
          <w:tcPr>
            <w:tcW w:w="3089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рассылки</w:t>
            </w:r>
          </w:p>
        </w:tc>
        <w:tc>
          <w:tcPr>
            <w:tcW w:w="1684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направленных оригиналов</w:t>
            </w:r>
          </w:p>
        </w:tc>
        <w:tc>
          <w:tcPr>
            <w:tcW w:w="1956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направленных копий</w:t>
            </w:r>
          </w:p>
        </w:tc>
        <w:tc>
          <w:tcPr>
            <w:tcW w:w="1035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тронная</w:t>
            </w:r>
          </w:p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</w:t>
            </w:r>
          </w:p>
        </w:tc>
        <w:tc>
          <w:tcPr>
            <w:tcW w:w="1798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(отметка о возложении </w:t>
            </w:r>
            <w:proofErr w:type="gramStart"/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исполнением)</w:t>
            </w:r>
          </w:p>
        </w:tc>
      </w:tr>
      <w:tr w:rsidR="002A123A" w:rsidRPr="002A123A" w:rsidTr="00F87629">
        <w:trPr>
          <w:trHeight w:val="154"/>
        </w:trPr>
        <w:tc>
          <w:tcPr>
            <w:tcW w:w="3089" w:type="dxa"/>
          </w:tcPr>
          <w:p w:rsidR="002A123A" w:rsidRPr="002A123A" w:rsidRDefault="002A123A" w:rsidP="002A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В.В.</w:t>
            </w:r>
          </w:p>
        </w:tc>
        <w:tc>
          <w:tcPr>
            <w:tcW w:w="1684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3A" w:rsidRPr="002A123A" w:rsidTr="00F87629">
        <w:trPr>
          <w:trHeight w:val="154"/>
        </w:trPr>
        <w:tc>
          <w:tcPr>
            <w:tcW w:w="3089" w:type="dxa"/>
          </w:tcPr>
          <w:p w:rsidR="002A123A" w:rsidRPr="002A123A" w:rsidRDefault="002A123A" w:rsidP="002A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</w:p>
        </w:tc>
        <w:tc>
          <w:tcPr>
            <w:tcW w:w="1684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3A" w:rsidRPr="002A123A" w:rsidTr="00F87629">
        <w:trPr>
          <w:trHeight w:val="154"/>
        </w:trPr>
        <w:tc>
          <w:tcPr>
            <w:tcW w:w="3089" w:type="dxa"/>
          </w:tcPr>
          <w:p w:rsidR="002A123A" w:rsidRPr="002A123A" w:rsidRDefault="002A123A" w:rsidP="002A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1684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3A" w:rsidRPr="002A123A" w:rsidTr="00F87629">
        <w:trPr>
          <w:trHeight w:val="154"/>
        </w:trPr>
        <w:tc>
          <w:tcPr>
            <w:tcW w:w="3089" w:type="dxa"/>
          </w:tcPr>
          <w:p w:rsidR="002A123A" w:rsidRPr="002A123A" w:rsidRDefault="002A123A" w:rsidP="002A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684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23A" w:rsidRPr="002A123A" w:rsidTr="00F87629">
        <w:trPr>
          <w:trHeight w:val="154"/>
        </w:trPr>
        <w:tc>
          <w:tcPr>
            <w:tcW w:w="3089" w:type="dxa"/>
          </w:tcPr>
          <w:p w:rsidR="002A123A" w:rsidRPr="002A123A" w:rsidRDefault="002A123A" w:rsidP="002A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1684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2A123A" w:rsidRPr="002A123A" w:rsidRDefault="002A123A" w:rsidP="002A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23A" w:rsidRPr="002A123A" w:rsidRDefault="002A123A" w:rsidP="002A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Pr="002A123A" w:rsidRDefault="002A123A" w:rsidP="002A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Pr="002A123A" w:rsidRDefault="002A123A" w:rsidP="002A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Layout w:type="fixed"/>
        <w:tblLook w:val="0000" w:firstRow="0" w:lastRow="0" w:firstColumn="0" w:lastColumn="0" w:noHBand="0" w:noVBand="0"/>
      </w:tblPr>
      <w:tblGrid>
        <w:gridCol w:w="5529"/>
        <w:gridCol w:w="3610"/>
        <w:gridCol w:w="236"/>
      </w:tblGrid>
      <w:tr w:rsidR="002A123A" w:rsidRPr="002A123A" w:rsidTr="00F87629">
        <w:trPr>
          <w:trHeight w:val="1306"/>
        </w:trPr>
        <w:tc>
          <w:tcPr>
            <w:tcW w:w="5529" w:type="dxa"/>
          </w:tcPr>
          <w:p w:rsidR="002A123A" w:rsidRPr="002A123A" w:rsidRDefault="002A123A" w:rsidP="002A12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Подготовил:</w:t>
            </w:r>
          </w:p>
          <w:p w:rsidR="002A123A" w:rsidRPr="002A123A" w:rsidRDefault="002A123A" w:rsidP="002A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правового отдела аппарата администрации Чунского района</w:t>
            </w:r>
          </w:p>
        </w:tc>
        <w:tc>
          <w:tcPr>
            <w:tcW w:w="3610" w:type="dxa"/>
          </w:tcPr>
          <w:p w:rsidR="002A123A" w:rsidRPr="002A123A" w:rsidRDefault="002A123A" w:rsidP="002A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</w:p>
          <w:p w:rsidR="002A123A" w:rsidRPr="002A123A" w:rsidRDefault="002A123A" w:rsidP="002A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А.А. Порошина</w:t>
            </w:r>
          </w:p>
          <w:p w:rsidR="002A123A" w:rsidRPr="002A123A" w:rsidRDefault="002A123A" w:rsidP="002A123A">
            <w:pPr>
              <w:tabs>
                <w:tab w:val="left" w:pos="1743"/>
              </w:tabs>
              <w:spacing w:after="0" w:line="240" w:lineRule="auto"/>
              <w:ind w:left="425" w:righ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236" w:type="dxa"/>
          </w:tcPr>
          <w:p w:rsidR="002A123A" w:rsidRPr="002A123A" w:rsidRDefault="002A123A" w:rsidP="002A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23A" w:rsidRPr="002A123A" w:rsidRDefault="002A123A" w:rsidP="002A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23A" w:rsidRPr="002A123A" w:rsidRDefault="002A123A" w:rsidP="002A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23A" w:rsidRPr="002A123A" w:rsidRDefault="002A123A" w:rsidP="002A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Pr="002A123A" w:rsidRDefault="002A123A" w:rsidP="002A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Pr="002A123A" w:rsidRDefault="002A123A" w:rsidP="002A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Pr="002A123A" w:rsidRDefault="002A123A" w:rsidP="002A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Pr="002A123A" w:rsidRDefault="002A123A" w:rsidP="002A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23A" w:rsidRPr="005A4BF0" w:rsidRDefault="002A123A" w:rsidP="002A1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1CD" w:rsidRPr="007151CD" w:rsidRDefault="007151CD" w:rsidP="002A123A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1CD" w:rsidRPr="007151CD" w:rsidSect="002A123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D0" w:rsidRDefault="00D057D0" w:rsidP="002A123A">
      <w:pPr>
        <w:spacing w:after="0" w:line="240" w:lineRule="auto"/>
      </w:pPr>
      <w:r>
        <w:separator/>
      </w:r>
    </w:p>
  </w:endnote>
  <w:endnote w:type="continuationSeparator" w:id="0">
    <w:p w:rsidR="00D057D0" w:rsidRDefault="00D057D0" w:rsidP="002A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197095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2A123A" w:rsidRPr="002A123A" w:rsidRDefault="002A123A">
        <w:pPr>
          <w:pStyle w:val="a8"/>
          <w:jc w:val="center"/>
          <w:rPr>
            <w:color w:val="FFFFFF" w:themeColor="background1"/>
          </w:rPr>
        </w:pPr>
        <w:r w:rsidRPr="002A123A">
          <w:rPr>
            <w:color w:val="FFFFFF" w:themeColor="background1"/>
          </w:rPr>
          <w:fldChar w:fldCharType="begin"/>
        </w:r>
        <w:r w:rsidRPr="002A123A">
          <w:rPr>
            <w:color w:val="FFFFFF" w:themeColor="background1"/>
          </w:rPr>
          <w:instrText>PAGE   \* MERGEFORMAT</w:instrText>
        </w:r>
        <w:r w:rsidRPr="002A123A">
          <w:rPr>
            <w:color w:val="FFFFFF" w:themeColor="background1"/>
          </w:rPr>
          <w:fldChar w:fldCharType="separate"/>
        </w:r>
        <w:r w:rsidR="00096557">
          <w:rPr>
            <w:noProof/>
            <w:color w:val="FFFFFF" w:themeColor="background1"/>
          </w:rPr>
          <w:t>1</w:t>
        </w:r>
        <w:r w:rsidRPr="002A123A">
          <w:rPr>
            <w:color w:val="FFFFFF" w:themeColor="background1"/>
          </w:rPr>
          <w:fldChar w:fldCharType="end"/>
        </w:r>
      </w:p>
    </w:sdtContent>
  </w:sdt>
  <w:p w:rsidR="002A123A" w:rsidRDefault="002A123A" w:rsidP="002A123A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yellow"/>
      </w:rPr>
      <w:id w:val="-127709552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p w:rsidR="002A123A" w:rsidRDefault="002A123A">
        <w:pPr>
          <w:pStyle w:val="a8"/>
          <w:jc w:val="center"/>
        </w:pPr>
        <w:r w:rsidRPr="002A123A">
          <w:fldChar w:fldCharType="begin"/>
        </w:r>
        <w:r w:rsidRPr="002A123A">
          <w:instrText>PAGE   \* MERGEFORMAT</w:instrText>
        </w:r>
        <w:r w:rsidRPr="002A123A">
          <w:fldChar w:fldCharType="separate"/>
        </w:r>
        <w:r w:rsidR="00096557">
          <w:rPr>
            <w:noProof/>
          </w:rPr>
          <w:t>2</w:t>
        </w:r>
        <w:r w:rsidRPr="002A123A">
          <w:fldChar w:fldCharType="end"/>
        </w:r>
      </w:p>
    </w:sdtContent>
  </w:sdt>
  <w:p w:rsidR="002A123A" w:rsidRDefault="002A123A" w:rsidP="002A123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D0" w:rsidRDefault="00D057D0" w:rsidP="002A123A">
      <w:pPr>
        <w:spacing w:after="0" w:line="240" w:lineRule="auto"/>
      </w:pPr>
      <w:r>
        <w:separator/>
      </w:r>
    </w:p>
  </w:footnote>
  <w:footnote w:type="continuationSeparator" w:id="0">
    <w:p w:rsidR="00D057D0" w:rsidRDefault="00D057D0" w:rsidP="002A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CD"/>
    <w:rsid w:val="00096557"/>
    <w:rsid w:val="000F73EF"/>
    <w:rsid w:val="00126267"/>
    <w:rsid w:val="001B04DF"/>
    <w:rsid w:val="001D6552"/>
    <w:rsid w:val="0020124B"/>
    <w:rsid w:val="00286347"/>
    <w:rsid w:val="002A123A"/>
    <w:rsid w:val="002D0F70"/>
    <w:rsid w:val="002D7D5D"/>
    <w:rsid w:val="00323E6A"/>
    <w:rsid w:val="004502BA"/>
    <w:rsid w:val="004A4229"/>
    <w:rsid w:val="004E21EE"/>
    <w:rsid w:val="005829C3"/>
    <w:rsid w:val="005C67EE"/>
    <w:rsid w:val="0060512F"/>
    <w:rsid w:val="006E29F7"/>
    <w:rsid w:val="007151CD"/>
    <w:rsid w:val="007213F1"/>
    <w:rsid w:val="007A7137"/>
    <w:rsid w:val="00837931"/>
    <w:rsid w:val="00842031"/>
    <w:rsid w:val="008D1C6C"/>
    <w:rsid w:val="009E4E14"/>
    <w:rsid w:val="009E6E89"/>
    <w:rsid w:val="00A233C9"/>
    <w:rsid w:val="00AB60B6"/>
    <w:rsid w:val="00AD52AA"/>
    <w:rsid w:val="00B45D6C"/>
    <w:rsid w:val="00CD1649"/>
    <w:rsid w:val="00CE1514"/>
    <w:rsid w:val="00D057D0"/>
    <w:rsid w:val="00EA4D47"/>
    <w:rsid w:val="00FA0DF6"/>
    <w:rsid w:val="00FB567A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1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2A123A"/>
    <w:rPr>
      <w:b/>
      <w:bCs/>
    </w:rPr>
  </w:style>
  <w:style w:type="paragraph" w:styleId="a6">
    <w:name w:val="header"/>
    <w:basedOn w:val="a"/>
    <w:link w:val="a7"/>
    <w:uiPriority w:val="99"/>
    <w:unhideWhenUsed/>
    <w:rsid w:val="002A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23A"/>
  </w:style>
  <w:style w:type="paragraph" w:styleId="a8">
    <w:name w:val="footer"/>
    <w:basedOn w:val="a"/>
    <w:link w:val="a9"/>
    <w:uiPriority w:val="99"/>
    <w:unhideWhenUsed/>
    <w:rsid w:val="002A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1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1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2A123A"/>
    <w:rPr>
      <w:b/>
      <w:bCs/>
    </w:rPr>
  </w:style>
  <w:style w:type="paragraph" w:styleId="a6">
    <w:name w:val="header"/>
    <w:basedOn w:val="a"/>
    <w:link w:val="a7"/>
    <w:uiPriority w:val="99"/>
    <w:unhideWhenUsed/>
    <w:rsid w:val="002A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23A"/>
  </w:style>
  <w:style w:type="paragraph" w:styleId="a8">
    <w:name w:val="footer"/>
    <w:basedOn w:val="a"/>
    <w:link w:val="a9"/>
    <w:uiPriority w:val="99"/>
    <w:unhideWhenUsed/>
    <w:rsid w:val="002A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3727-966E-49EA-87F6-DD3E2E02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8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cp:lastPrinted>2021-01-12T05:58:00Z</cp:lastPrinted>
  <dcterms:created xsi:type="dcterms:W3CDTF">2020-03-13T07:30:00Z</dcterms:created>
  <dcterms:modified xsi:type="dcterms:W3CDTF">2021-02-05T01:04:00Z</dcterms:modified>
</cp:coreProperties>
</file>